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3C1BB7">
        <w:rPr>
          <w:sz w:val="28"/>
          <w:szCs w:val="28"/>
        </w:rPr>
        <w:t>05-1610/2607/2024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3C1BB7">
        <w:rPr>
          <w:bCs/>
          <w:sz w:val="28"/>
          <w:szCs w:val="28"/>
        </w:rPr>
        <w:t>13.11.2024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Бельковой Натальи Ивановны</w:t>
      </w:r>
      <w:r w:rsidRPr="00446705" w:rsidR="00446705">
        <w:rPr>
          <w:sz w:val="28"/>
          <w:szCs w:val="28"/>
        </w:rPr>
        <w:t>………</w:t>
      </w:r>
    </w:p>
    <w:p w:rsidR="00D5375B" w:rsidRPr="000438FE" w:rsidP="00D5375B">
      <w:pPr>
        <w:ind w:firstLine="708"/>
        <w:jc w:val="both"/>
        <w:rPr>
          <w:sz w:val="28"/>
          <w:szCs w:val="28"/>
        </w:rPr>
      </w:pPr>
      <w:r w:rsidRPr="000438FE">
        <w:rPr>
          <w:sz w:val="28"/>
          <w:szCs w:val="28"/>
        </w:rPr>
        <w:t>русским языком владеюще</w:t>
      </w:r>
      <w:r w:rsidR="003C1BB7">
        <w:rPr>
          <w:sz w:val="28"/>
          <w:szCs w:val="28"/>
        </w:rPr>
        <w:t>й</w:t>
      </w:r>
      <w:r w:rsidRPr="000438FE">
        <w:rPr>
          <w:sz w:val="28"/>
          <w:szCs w:val="28"/>
        </w:rPr>
        <w:t>, в услугах переводчика не нуждающе</w:t>
      </w:r>
      <w:r w:rsidR="003C1BB7">
        <w:rPr>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3C1BB7">
      <w:pPr>
        <w:ind w:firstLine="708"/>
        <w:jc w:val="both"/>
        <w:rPr>
          <w:sz w:val="28"/>
          <w:szCs w:val="28"/>
        </w:rPr>
      </w:pPr>
      <w:r>
        <w:rPr>
          <w:sz w:val="28"/>
          <w:szCs w:val="28"/>
        </w:rPr>
        <w:t>Белькова</w:t>
      </w:r>
      <w:r>
        <w:rPr>
          <w:sz w:val="28"/>
          <w:szCs w:val="28"/>
        </w:rPr>
        <w:t xml:space="preserve"> Наталья Ивановна</w:t>
      </w:r>
      <w:r w:rsidRPr="000438FE">
        <w:rPr>
          <w:sz w:val="28"/>
          <w:szCs w:val="28"/>
        </w:rPr>
        <w:t xml:space="preserve"> совершил</w:t>
      </w:r>
      <w:r>
        <w:rPr>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07.09.2024</w:t>
      </w:r>
      <w:r w:rsidRPr="000438FE">
        <w:rPr>
          <w:sz w:val="28"/>
          <w:szCs w:val="28"/>
        </w:rPr>
        <w:t xml:space="preserve"> </w:t>
      </w:r>
      <w:r>
        <w:rPr>
          <w:sz w:val="28"/>
          <w:szCs w:val="28"/>
        </w:rPr>
        <w:t>Белькова</w:t>
      </w:r>
      <w:r>
        <w:rPr>
          <w:sz w:val="28"/>
          <w:szCs w:val="28"/>
        </w:rPr>
        <w:t xml:space="preserve"> Наталья Ивановна</w:t>
      </w:r>
      <w:r w:rsidRPr="000438FE">
        <w:rPr>
          <w:sz w:val="28"/>
          <w:szCs w:val="28"/>
        </w:rPr>
        <w:t xml:space="preserve"> по адресу проживания: </w:t>
      </w:r>
      <w:r w:rsidRPr="00446705" w:rsidR="00446705">
        <w:rPr>
          <w:sz w:val="28"/>
          <w:szCs w:val="28"/>
        </w:rPr>
        <w:t>………</w:t>
      </w:r>
      <w:r w:rsidRPr="000438FE">
        <w:rPr>
          <w:sz w:val="28"/>
          <w:szCs w:val="28"/>
        </w:rPr>
        <w:t>, будучи над</w:t>
      </w:r>
      <w:r>
        <w:rPr>
          <w:sz w:val="28"/>
          <w:szCs w:val="28"/>
        </w:rPr>
        <w:t>лежащим образом, предупрежденной</w:t>
      </w:r>
      <w:r w:rsidRPr="000438FE">
        <w:rPr>
          <w:sz w:val="28"/>
          <w:szCs w:val="28"/>
        </w:rPr>
        <w:t xml:space="preserve"> о последствиях неуплаты административного штрафа, в установленный ст. 32.2 КоАП РФ срок не исполнил</w:t>
      </w:r>
      <w:r>
        <w:rPr>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18810586240627034271</w:t>
      </w:r>
      <w:r w:rsidRPr="000438FE">
        <w:rPr>
          <w:sz w:val="28"/>
          <w:szCs w:val="28"/>
        </w:rPr>
        <w:t xml:space="preserve"> от </w:t>
      </w:r>
      <w:r>
        <w:rPr>
          <w:sz w:val="28"/>
          <w:szCs w:val="28"/>
        </w:rPr>
        <w:t>27.06.2024</w:t>
      </w:r>
      <w:r w:rsidRPr="000438FE">
        <w:rPr>
          <w:sz w:val="28"/>
          <w:szCs w:val="28"/>
        </w:rPr>
        <w:t>.</w:t>
      </w:r>
    </w:p>
    <w:p w:rsidR="00765716" w:rsidRPr="000438FE" w:rsidP="00765716">
      <w:pPr>
        <w:ind w:firstLine="567"/>
        <w:jc w:val="both"/>
        <w:rPr>
          <w:color w:val="000000"/>
          <w:sz w:val="28"/>
          <w:szCs w:val="28"/>
        </w:rPr>
      </w:pPr>
      <w:r>
        <w:rPr>
          <w:sz w:val="28"/>
          <w:szCs w:val="28"/>
        </w:rPr>
        <w:t>Белькова</w:t>
      </w:r>
      <w:r>
        <w:rPr>
          <w:sz w:val="28"/>
          <w:szCs w:val="28"/>
        </w:rPr>
        <w:t xml:space="preserve"> Наталья Ивановна</w:t>
      </w:r>
      <w:r w:rsidRPr="000438FE" w:rsidR="00D5375B">
        <w:rPr>
          <w:sz w:val="28"/>
          <w:szCs w:val="28"/>
        </w:rPr>
        <w:t xml:space="preserve"> </w:t>
      </w:r>
      <w:r w:rsidRPr="000438FE">
        <w:rPr>
          <w:sz w:val="28"/>
          <w:szCs w:val="28"/>
        </w:rPr>
        <w:t>о времени и месте судебного заседания извещен</w:t>
      </w:r>
      <w:r>
        <w:rPr>
          <w:sz w:val="28"/>
          <w:szCs w:val="28"/>
        </w:rPr>
        <w:t>а</w:t>
      </w:r>
      <w:r w:rsidRPr="000438FE">
        <w:rPr>
          <w:sz w:val="28"/>
          <w:szCs w:val="28"/>
        </w:rPr>
        <w:t xml:space="preserve"> надлежащим образом, судебной повесткой, </w:t>
      </w:r>
      <w:r w:rsidRPr="000438FE">
        <w:rPr>
          <w:color w:val="000000"/>
          <w:sz w:val="28"/>
          <w:szCs w:val="28"/>
        </w:rPr>
        <w:t>полученной 2</w:t>
      </w:r>
      <w:r>
        <w:rPr>
          <w:color w:val="000000"/>
          <w:sz w:val="28"/>
          <w:szCs w:val="28"/>
        </w:rPr>
        <w:t>1</w:t>
      </w:r>
      <w:r w:rsidRPr="000438FE">
        <w:rPr>
          <w:color w:val="000000"/>
          <w:sz w:val="28"/>
          <w:szCs w:val="28"/>
        </w:rPr>
        <w:t>.</w:t>
      </w:r>
      <w:r>
        <w:rPr>
          <w:color w:val="000000"/>
          <w:sz w:val="28"/>
          <w:szCs w:val="28"/>
        </w:rPr>
        <w:t>10</w:t>
      </w:r>
      <w:r w:rsidRPr="000438FE">
        <w:rPr>
          <w:color w:val="000000"/>
          <w:sz w:val="28"/>
          <w:szCs w:val="28"/>
        </w:rPr>
        <w:t>.20</w:t>
      </w:r>
      <w:r w:rsidR="001127EA">
        <w:rPr>
          <w:color w:val="000000"/>
          <w:sz w:val="28"/>
          <w:szCs w:val="28"/>
        </w:rPr>
        <w:t>2</w:t>
      </w:r>
      <w:r>
        <w:rPr>
          <w:color w:val="000000"/>
          <w:sz w:val="28"/>
          <w:szCs w:val="28"/>
        </w:rPr>
        <w:t>4</w:t>
      </w:r>
      <w:r w:rsidRPr="000438FE">
        <w:rPr>
          <w:color w:val="000000"/>
          <w:sz w:val="28"/>
          <w:szCs w:val="28"/>
        </w:rPr>
        <w:t>, о причинах неявки суд не уведомил</w:t>
      </w:r>
      <w:r>
        <w:rPr>
          <w:color w:val="000000"/>
          <w:sz w:val="28"/>
          <w:szCs w:val="28"/>
        </w:rPr>
        <w:t>а</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3C1BB7">
        <w:rPr>
          <w:color w:val="0000CC"/>
          <w:sz w:val="28"/>
          <w:szCs w:val="28"/>
        </w:rPr>
        <w:t>Бельковой Натальи Ивановны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3C1BB7">
        <w:rPr>
          <w:color w:val="0070C0"/>
          <w:sz w:val="28"/>
          <w:szCs w:val="28"/>
        </w:rPr>
        <w:t>Бельковой Натальи Ивановны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3C1BB7">
        <w:rPr>
          <w:sz w:val="28"/>
          <w:szCs w:val="28"/>
        </w:rPr>
        <w:t>№ 86 ХМ 617914 от 14.10.2024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3C1BB7">
        <w:rPr>
          <w:sz w:val="28"/>
          <w:szCs w:val="28"/>
        </w:rPr>
        <w:t>№ 18810586240627034271</w:t>
      </w:r>
      <w:r w:rsidRPr="000438FE">
        <w:rPr>
          <w:sz w:val="28"/>
          <w:szCs w:val="28"/>
        </w:rPr>
        <w:t xml:space="preserve"> </w:t>
      </w:r>
      <w:r w:rsidR="004858A6">
        <w:rPr>
          <w:sz w:val="28"/>
          <w:szCs w:val="28"/>
        </w:rPr>
        <w:t xml:space="preserve">от </w:t>
      </w:r>
      <w:r w:rsidR="003C1BB7">
        <w:rPr>
          <w:sz w:val="28"/>
          <w:szCs w:val="28"/>
        </w:rPr>
        <w:t>27.06.2024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3C1BB7">
        <w:rPr>
          <w:sz w:val="28"/>
          <w:szCs w:val="28"/>
        </w:rPr>
        <w:t>Бельковой Н.И.</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Белькову</w:t>
      </w:r>
      <w:r>
        <w:rPr>
          <w:sz w:val="28"/>
          <w:szCs w:val="28"/>
        </w:rPr>
        <w:t xml:space="preserve"> Наталью Ивановну признать виновной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C1BB7">
        <w:rPr>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13.11.2024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3C1BB7">
        <w:t>05-1610/2607/2024</w:t>
      </w:r>
    </w:p>
    <w:p w:rsidR="00D5375B" w:rsidP="00D5375B">
      <w:pPr>
        <w:jc w:val="both"/>
      </w:pPr>
      <w:r>
        <w:t xml:space="preserve">Судебный акт не вступил в законную силу по состоянию на </w:t>
      </w:r>
      <w:r w:rsidR="003C1BB7">
        <w:t>13.11.2024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3C1BB7">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p w:rsidR="00D5375B" w:rsidP="00D5375B"/>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1BB7"/>
    <w:rsid w:val="003C6B41"/>
    <w:rsid w:val="003D11CD"/>
    <w:rsid w:val="003D1EE0"/>
    <w:rsid w:val="00402F8D"/>
    <w:rsid w:val="00427791"/>
    <w:rsid w:val="00431E00"/>
    <w:rsid w:val="004422E9"/>
    <w:rsid w:val="00446705"/>
    <w:rsid w:val="00450F7E"/>
    <w:rsid w:val="004511E2"/>
    <w:rsid w:val="00476AC4"/>
    <w:rsid w:val="004858A6"/>
    <w:rsid w:val="00486F65"/>
    <w:rsid w:val="004B0163"/>
    <w:rsid w:val="004B6201"/>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2E1A"/>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CE2B0D0-F58A-4F8C-980B-2FA5AC92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